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18" w:rsidRPr="00A32618" w:rsidRDefault="00A32618" w:rsidP="00A32618">
      <w:pPr>
        <w:jc w:val="center"/>
        <w:rPr>
          <w:rFonts w:ascii="Comic Sans MS" w:hAnsi="Comic Sans MS"/>
          <w:sz w:val="24"/>
          <w:szCs w:val="24"/>
        </w:rPr>
      </w:pPr>
      <w:r w:rsidRPr="00A32618">
        <w:rPr>
          <w:rFonts w:ascii="Comic Sans MS" w:hAnsi="Comic Sans MS"/>
          <w:sz w:val="24"/>
          <w:szCs w:val="24"/>
        </w:rPr>
        <w:t>INTERNET LLEGA A SU LÍMITE EN EE.UU. Y 'SE AGOTARÁ' EN EL VERANO DE 2015</w:t>
      </w:r>
    </w:p>
    <w:p w:rsidR="00A32618" w:rsidRPr="00A32618" w:rsidRDefault="00A32618" w:rsidP="00A32618">
      <w:pPr>
        <w:rPr>
          <w:rFonts w:ascii="Comic Sans MS" w:hAnsi="Comic Sans MS"/>
          <w:sz w:val="24"/>
          <w:szCs w:val="24"/>
        </w:rPr>
      </w:pPr>
    </w:p>
    <w:p w:rsidR="00A32618" w:rsidRPr="00A32618" w:rsidRDefault="00A32618" w:rsidP="00A32618">
      <w:pPr>
        <w:pStyle w:val="Prrafodelista"/>
        <w:numPr>
          <w:ilvl w:val="0"/>
          <w:numId w:val="3"/>
        </w:numPr>
        <w:jc w:val="both"/>
        <w:rPr>
          <w:rFonts w:ascii="Comic Sans MS" w:hAnsi="Comic Sans MS"/>
          <w:sz w:val="24"/>
          <w:szCs w:val="24"/>
        </w:rPr>
      </w:pPr>
      <w:r w:rsidRPr="00A32618">
        <w:rPr>
          <w:rFonts w:ascii="Comic Sans MS" w:hAnsi="Comic Sans MS"/>
          <w:sz w:val="24"/>
          <w:szCs w:val="24"/>
        </w:rPr>
        <w:t>¿Por qué el internet está llegando a los límites?</w:t>
      </w:r>
    </w:p>
    <w:p w:rsidR="00A32618" w:rsidRPr="00A32618" w:rsidRDefault="00A32618" w:rsidP="00A32618">
      <w:pPr>
        <w:jc w:val="both"/>
        <w:rPr>
          <w:rFonts w:ascii="Comic Sans MS" w:hAnsi="Comic Sans MS"/>
          <w:sz w:val="24"/>
          <w:szCs w:val="24"/>
        </w:rPr>
      </w:pPr>
      <w:r w:rsidRPr="00A32618">
        <w:rPr>
          <w:rFonts w:ascii="Comic Sans MS" w:hAnsi="Comic Sans MS"/>
          <w:sz w:val="24"/>
          <w:szCs w:val="24"/>
        </w:rPr>
        <w:t>Por qué cuando se creó el primer protocolo de Internet, se estableció una capacidad máxima de unos 4.300 millones de direcciones IP. Parecía un  cantidad enorme, pero el desarrollo de la tecnología y el aumento de los dispositivos de todo tipo hizo que en EE.UU. quedaran solamente unas 3,4 millones de direcciones electrónicas libres, estas se agotaría durante el verano 2015, según '</w:t>
      </w:r>
      <w:proofErr w:type="spellStart"/>
      <w:r w:rsidRPr="00A32618">
        <w:rPr>
          <w:rFonts w:ascii="Comic Sans MS" w:hAnsi="Comic Sans MS"/>
          <w:sz w:val="24"/>
          <w:szCs w:val="24"/>
        </w:rPr>
        <w:t>The</w:t>
      </w:r>
      <w:proofErr w:type="spellEnd"/>
      <w:r w:rsidRPr="00A32618">
        <w:rPr>
          <w:rFonts w:ascii="Comic Sans MS" w:hAnsi="Comic Sans MS"/>
          <w:sz w:val="24"/>
          <w:szCs w:val="24"/>
        </w:rPr>
        <w:t xml:space="preserve"> Wall Street </w:t>
      </w:r>
      <w:proofErr w:type="spellStart"/>
      <w:r w:rsidRPr="00A32618">
        <w:rPr>
          <w:rFonts w:ascii="Comic Sans MS" w:hAnsi="Comic Sans MS"/>
          <w:sz w:val="24"/>
          <w:szCs w:val="24"/>
        </w:rPr>
        <w:t>Journal</w:t>
      </w:r>
      <w:proofErr w:type="spellEnd"/>
      <w:r w:rsidRPr="00A32618">
        <w:rPr>
          <w:rFonts w:ascii="Comic Sans MS" w:hAnsi="Comic Sans MS"/>
          <w:sz w:val="24"/>
          <w:szCs w:val="24"/>
        </w:rPr>
        <w:t>'.</w:t>
      </w:r>
    </w:p>
    <w:p w:rsidR="00A32618" w:rsidRPr="00A32618" w:rsidRDefault="00A32618" w:rsidP="00A32618">
      <w:pPr>
        <w:pStyle w:val="Prrafodelista"/>
        <w:numPr>
          <w:ilvl w:val="0"/>
          <w:numId w:val="2"/>
        </w:numPr>
        <w:jc w:val="both"/>
        <w:rPr>
          <w:rFonts w:ascii="Comic Sans MS" w:hAnsi="Comic Sans MS"/>
          <w:sz w:val="24"/>
          <w:szCs w:val="24"/>
        </w:rPr>
      </w:pPr>
      <w:r w:rsidRPr="00A32618">
        <w:rPr>
          <w:rFonts w:ascii="Comic Sans MS" w:hAnsi="Comic Sans MS"/>
          <w:sz w:val="24"/>
          <w:szCs w:val="24"/>
        </w:rPr>
        <w:t>¿En qué consiste el protocolo IPV6?</w:t>
      </w:r>
    </w:p>
    <w:p w:rsidR="00A32618" w:rsidRPr="00A32618" w:rsidRDefault="00A32618" w:rsidP="00A32618">
      <w:pPr>
        <w:jc w:val="both"/>
        <w:rPr>
          <w:rFonts w:ascii="Comic Sans MS" w:hAnsi="Comic Sans MS"/>
          <w:sz w:val="24"/>
          <w:szCs w:val="24"/>
        </w:rPr>
      </w:pPr>
      <w:r w:rsidRPr="00A32618">
        <w:rPr>
          <w:rFonts w:ascii="Comic Sans MS" w:hAnsi="Comic Sans MS"/>
          <w:sz w:val="24"/>
          <w:szCs w:val="24"/>
        </w:rPr>
        <w:t>Consiste en que exige invertir en un nuevo y costoso 'hardware'. Esta nueva versión del Protocolo de Internet está destinada a sustituir al estándar IPv4, la misma cuenta con un límite de direcciones de red, lo cual impide el crecimiento de la red.</w:t>
      </w:r>
    </w:p>
    <w:p w:rsidR="00A32618" w:rsidRPr="00A32618" w:rsidRDefault="00A32618" w:rsidP="00A32618">
      <w:pPr>
        <w:pStyle w:val="Prrafodelista"/>
        <w:numPr>
          <w:ilvl w:val="0"/>
          <w:numId w:val="1"/>
        </w:numPr>
        <w:jc w:val="both"/>
        <w:rPr>
          <w:rFonts w:ascii="Comic Sans MS" w:hAnsi="Comic Sans MS"/>
          <w:sz w:val="24"/>
          <w:szCs w:val="24"/>
        </w:rPr>
      </w:pPr>
      <w:r w:rsidRPr="00A32618">
        <w:rPr>
          <w:rFonts w:ascii="Comic Sans MS" w:hAnsi="Comic Sans MS"/>
          <w:sz w:val="24"/>
          <w:szCs w:val="24"/>
        </w:rPr>
        <w:t>¿Cuantos Bits cuenta?</w:t>
      </w:r>
    </w:p>
    <w:p w:rsidR="007836BF" w:rsidRDefault="00A32618" w:rsidP="00A32618">
      <w:pPr>
        <w:jc w:val="both"/>
        <w:rPr>
          <w:rFonts w:ascii="Comic Sans MS" w:hAnsi="Comic Sans MS"/>
          <w:sz w:val="24"/>
          <w:szCs w:val="24"/>
        </w:rPr>
      </w:pPr>
      <w:r w:rsidRPr="00A32618">
        <w:rPr>
          <w:rFonts w:ascii="Comic Sans MS" w:hAnsi="Comic Sans MS"/>
          <w:sz w:val="24"/>
          <w:szCs w:val="24"/>
        </w:rPr>
        <w:t>El IPv6 está compuesto por 128 bits, a diferencia de los 32 bits de las IPv4.</w:t>
      </w:r>
    </w:p>
    <w:p w:rsidR="006B2831" w:rsidRDefault="006B2831" w:rsidP="00A32618">
      <w:pPr>
        <w:jc w:val="both"/>
        <w:rPr>
          <w:rFonts w:ascii="Comic Sans MS" w:hAnsi="Comic Sans MS"/>
          <w:sz w:val="24"/>
          <w:szCs w:val="24"/>
        </w:rPr>
      </w:pPr>
    </w:p>
    <w:p w:rsidR="006B2831" w:rsidRDefault="006B2831" w:rsidP="00A32618">
      <w:pPr>
        <w:jc w:val="both"/>
        <w:rPr>
          <w:rFonts w:ascii="Comic Sans MS" w:hAnsi="Comic Sans MS"/>
          <w:sz w:val="24"/>
          <w:szCs w:val="24"/>
        </w:rPr>
      </w:pPr>
    </w:p>
    <w:p w:rsidR="006B2831" w:rsidRPr="00A32618" w:rsidRDefault="006B2831" w:rsidP="00A32618">
      <w:pPr>
        <w:jc w:val="both"/>
        <w:rPr>
          <w:rFonts w:ascii="Comic Sans MS" w:hAnsi="Comic Sans MS"/>
          <w:sz w:val="24"/>
          <w:szCs w:val="24"/>
        </w:rPr>
      </w:pPr>
      <w:r>
        <w:rPr>
          <w:rFonts w:ascii="Comic Sans MS" w:hAnsi="Comic Sans MS"/>
          <w:sz w:val="24"/>
          <w:szCs w:val="24"/>
        </w:rPr>
        <w:t>Jimena Sánchez 11-1</w:t>
      </w:r>
      <w:bookmarkStart w:id="0" w:name="_GoBack"/>
      <w:bookmarkEnd w:id="0"/>
    </w:p>
    <w:sectPr w:rsidR="006B2831" w:rsidRPr="00A32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60E74"/>
    <w:multiLevelType w:val="hybridMultilevel"/>
    <w:tmpl w:val="378C6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7E74D5"/>
    <w:multiLevelType w:val="hybridMultilevel"/>
    <w:tmpl w:val="CE345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2073D9"/>
    <w:multiLevelType w:val="hybridMultilevel"/>
    <w:tmpl w:val="3A2C2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18"/>
    <w:rsid w:val="006B2831"/>
    <w:rsid w:val="007836BF"/>
    <w:rsid w:val="00A32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798</Characters>
  <Application>Microsoft Office Word</Application>
  <DocSecurity>0</DocSecurity>
  <Lines>6</Lines>
  <Paragraphs>1</Paragraphs>
  <ScaleCrop>false</ScaleCrop>
  <Company>Lobillo</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Lobillo</cp:lastModifiedBy>
  <cp:revision>2</cp:revision>
  <dcterms:created xsi:type="dcterms:W3CDTF">2015-06-08T23:13:00Z</dcterms:created>
  <dcterms:modified xsi:type="dcterms:W3CDTF">2015-06-08T23:19:00Z</dcterms:modified>
</cp:coreProperties>
</file>